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0A" w:rsidRDefault="00DF740A" w:rsidP="00DF740A">
      <w:r>
        <w:t>Brookland Elementary Music</w:t>
      </w:r>
    </w:p>
    <w:p w:rsidR="00DF740A" w:rsidRDefault="00DF740A" w:rsidP="00DF740A">
      <w:r>
        <w:t>Susan Newman</w:t>
      </w:r>
    </w:p>
    <w:p w:rsidR="00DF740A" w:rsidRDefault="00DF740A" w:rsidP="00DF740A">
      <w:r>
        <w:t>January 6-10, 2020 Lesson Plans</w:t>
      </w:r>
    </w:p>
    <w:p w:rsidR="00DF740A" w:rsidRPr="00342784" w:rsidRDefault="00DF740A" w:rsidP="00DF740A">
      <w:pPr>
        <w:rPr>
          <w:b/>
        </w:rPr>
      </w:pPr>
      <w:r w:rsidRPr="00342784">
        <w:rPr>
          <w:b/>
        </w:rPr>
        <w:t xml:space="preserve">Kindergarten: </w:t>
      </w:r>
    </w:p>
    <w:p w:rsidR="00DF740A" w:rsidRDefault="00DF740A" w:rsidP="00DF740A">
      <w:r>
        <w:t xml:space="preserve">Objective: Discuss what a waltz is and learn “The Snowman Waltz.” Perform the waltz with a three beat pattern, with a partner. </w:t>
      </w:r>
      <w:r w:rsidR="002A7A89">
        <w:t xml:space="preserve">Sing and perform “Kinderpolka.” </w:t>
      </w:r>
      <w:r>
        <w:t>This is found in “Sing, Play, Dance 2.”</w:t>
      </w:r>
      <w:r w:rsidR="000607DF">
        <w:t xml:space="preserve"> Sing and perform “Penguin Polka.” Review the four beat pattern and how it is different from “The Snowman Waltz.” Sing “Snowman Joe,” and discuss the notes moving higher and lower. Play ascending/descending pitches on different instruments around the room. </w:t>
      </w:r>
    </w:p>
    <w:p w:rsidR="00DF740A" w:rsidRDefault="00DF740A" w:rsidP="00DF740A">
      <w:r>
        <w:t>Materials Needed: iTunes playlist, PowerPoint</w:t>
      </w:r>
      <w:r w:rsidR="000607DF">
        <w:t>, classroom instruments</w:t>
      </w:r>
    </w:p>
    <w:p w:rsidR="00DF740A" w:rsidRDefault="00DF740A" w:rsidP="00DF740A">
      <w:r>
        <w:t xml:space="preserve">Frameworks:  </w:t>
      </w:r>
      <w:r w:rsidR="0075360B">
        <w:t>CR.2.K.1, CR.2.K.4, CR.2.K.5, CR.3.K.1, P.4.K.2, R.7.K.1, R.7.K.2, R.7.K.3, R.8.K.1</w:t>
      </w:r>
    </w:p>
    <w:p w:rsidR="00DF740A" w:rsidRDefault="00DF740A" w:rsidP="00DF740A">
      <w:r>
        <w:t xml:space="preserve">PGP/TESS: </w:t>
      </w:r>
    </w:p>
    <w:p w:rsidR="00DF740A" w:rsidRDefault="00DF740A" w:rsidP="00DF740A">
      <w:r>
        <w:t xml:space="preserve">Notes: </w:t>
      </w:r>
    </w:p>
    <w:p w:rsidR="00DF740A" w:rsidRPr="00342784" w:rsidRDefault="00DF740A" w:rsidP="00DF740A">
      <w:pPr>
        <w:rPr>
          <w:b/>
        </w:rPr>
      </w:pPr>
      <w:r w:rsidRPr="00342784">
        <w:rPr>
          <w:b/>
        </w:rPr>
        <w:t>1</w:t>
      </w:r>
      <w:r w:rsidRPr="00342784">
        <w:rPr>
          <w:b/>
          <w:vertAlign w:val="superscript"/>
        </w:rPr>
        <w:t>st</w:t>
      </w:r>
      <w:r w:rsidRPr="00342784">
        <w:rPr>
          <w:b/>
        </w:rPr>
        <w:t xml:space="preserve"> Grade:</w:t>
      </w:r>
    </w:p>
    <w:p w:rsidR="00DF740A" w:rsidRDefault="00DF740A" w:rsidP="00DF740A">
      <w:r>
        <w:t xml:space="preserve">Objective: </w:t>
      </w:r>
      <w:r w:rsidR="000607DF">
        <w:t xml:space="preserve">Review notes on the board and the rhythm. Sing the solfa song, with a judge. </w:t>
      </w:r>
      <w:r w:rsidR="00031B85">
        <w:t>Allow</w:t>
      </w:r>
      <w:r w:rsidR="000607DF">
        <w:t xml:space="preserve"> the judge to decide If he wants the students to see their hand signs, or not. Sing “Today is Monday” and apply instruments with each day. Sing “Cuckoo.” Ask students what the pitches are, are they staying the same or changing. Label the notes on the board, reviewing the staff as we label. Play on xylophones. Allow enough times to play where each student gets a chance to play. Sing “Lucy Locket,” and discuss phrasing in a song. Have the students sing the song with the appropriate phrasing techniques, not taking a breath. </w:t>
      </w:r>
    </w:p>
    <w:p w:rsidR="00DF740A" w:rsidRDefault="00DF740A" w:rsidP="00DF740A">
      <w:r>
        <w:t xml:space="preserve">Materials Needed: </w:t>
      </w:r>
      <w:r w:rsidR="0075360B">
        <w:t xml:space="preserve">MusicPlay </w:t>
      </w:r>
      <w:r w:rsidR="00031B85">
        <w:t>PowerPoints</w:t>
      </w:r>
      <w:r w:rsidR="0075360B">
        <w:t>, iTunes playlist, xylophones</w:t>
      </w:r>
    </w:p>
    <w:p w:rsidR="00DF740A" w:rsidRDefault="00DF740A" w:rsidP="00DF740A">
      <w:r>
        <w:t xml:space="preserve">Frameworks: </w:t>
      </w:r>
      <w:r w:rsidR="00031B85">
        <w:t>CR.1.1.1, CR.1.1.2, CR.2.1.1, CR.2.1.5, P.4.1.2, R.7.1.1, R.7.1.2, R.7.1.3, CN.10.1.1</w:t>
      </w:r>
    </w:p>
    <w:p w:rsidR="00DF740A" w:rsidRDefault="00DF740A" w:rsidP="00DF740A">
      <w:r>
        <w:t>PGP/TESS: Encourage student’s music knowledge and confidence as performers.</w:t>
      </w:r>
    </w:p>
    <w:p w:rsidR="00DF740A" w:rsidRDefault="00DF740A" w:rsidP="00DF740A">
      <w:r>
        <w:t xml:space="preserve">Notes: </w:t>
      </w:r>
    </w:p>
    <w:p w:rsidR="00DF740A" w:rsidRPr="00342784" w:rsidRDefault="00DF740A" w:rsidP="00DF740A">
      <w:pPr>
        <w:rPr>
          <w:b/>
        </w:rPr>
      </w:pPr>
      <w:r w:rsidRPr="00342784">
        <w:rPr>
          <w:b/>
        </w:rPr>
        <w:t>2</w:t>
      </w:r>
      <w:r w:rsidRPr="00342784">
        <w:rPr>
          <w:b/>
          <w:vertAlign w:val="superscript"/>
        </w:rPr>
        <w:t>nd</w:t>
      </w:r>
      <w:r w:rsidRPr="00342784">
        <w:rPr>
          <w:b/>
        </w:rPr>
        <w:t xml:space="preserve"> Grade:</w:t>
      </w:r>
    </w:p>
    <w:p w:rsidR="007859E4" w:rsidRPr="007859E4" w:rsidRDefault="007859E4" w:rsidP="007859E4">
      <w:pPr>
        <w:spacing w:line="254" w:lineRule="auto"/>
      </w:pPr>
      <w:r w:rsidRPr="007859E4">
        <w:t xml:space="preserve">Objective: Sing “The Grand old Duke” and discuss tempo. Sing “Starlight.” Create an ostinato on the board to accompany the song. Play non pitched instruments with the ostinatos they created.  Label all solfa notes on the board and apply pitched instruments to play with the song. </w:t>
      </w:r>
      <w:r>
        <w:t xml:space="preserve">Sing and label “This Way Thataway” and apply pitched percussion instruments. </w:t>
      </w:r>
      <w:bookmarkStart w:id="0" w:name="_GoBack"/>
      <w:bookmarkEnd w:id="0"/>
      <w:r w:rsidRPr="007859E4">
        <w:t xml:space="preserve">Review Freddie the Frog and label notes on the staff. </w:t>
      </w:r>
    </w:p>
    <w:p w:rsidR="007859E4" w:rsidRPr="007859E4" w:rsidRDefault="007859E4" w:rsidP="007859E4">
      <w:pPr>
        <w:spacing w:line="254" w:lineRule="auto"/>
      </w:pPr>
      <w:r w:rsidRPr="007859E4">
        <w:t>Materials Needed: MusicPlay CD and PowerPoint, classroom instruments</w:t>
      </w:r>
    </w:p>
    <w:p w:rsidR="007859E4" w:rsidRPr="007859E4" w:rsidRDefault="007859E4" w:rsidP="007859E4">
      <w:pPr>
        <w:spacing w:line="254" w:lineRule="auto"/>
      </w:pPr>
      <w:r w:rsidRPr="007859E4">
        <w:t>Frameworks: CR.1.2.1, CR.2.2.1, CR.2.2.2, CR.2.2.3, P.5.2.1, R.9.2.1</w:t>
      </w:r>
    </w:p>
    <w:p w:rsidR="007859E4" w:rsidRPr="007859E4" w:rsidRDefault="007859E4" w:rsidP="007859E4">
      <w:pPr>
        <w:spacing w:line="254" w:lineRule="auto"/>
      </w:pPr>
      <w:r w:rsidRPr="007859E4">
        <w:t xml:space="preserve">PGP/TESS: </w:t>
      </w:r>
    </w:p>
    <w:p w:rsidR="007859E4" w:rsidRPr="007859E4" w:rsidRDefault="007859E4" w:rsidP="007859E4">
      <w:pPr>
        <w:spacing w:line="254" w:lineRule="auto"/>
      </w:pPr>
      <w:r w:rsidRPr="007859E4">
        <w:lastRenderedPageBreak/>
        <w:t xml:space="preserve">Notes: Play the tempo game at the end of the class, if time allows. </w:t>
      </w:r>
    </w:p>
    <w:p w:rsidR="00BC0A4E" w:rsidRDefault="007859E4"/>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0A"/>
    <w:rsid w:val="00031B85"/>
    <w:rsid w:val="000607DF"/>
    <w:rsid w:val="002A7A89"/>
    <w:rsid w:val="005B6B99"/>
    <w:rsid w:val="0075360B"/>
    <w:rsid w:val="007859E4"/>
    <w:rsid w:val="00801305"/>
    <w:rsid w:val="00A60327"/>
    <w:rsid w:val="00C750F8"/>
    <w:rsid w:val="00D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518EF-8FF6-45C7-98D3-B0531EE2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6</cp:revision>
  <dcterms:created xsi:type="dcterms:W3CDTF">2019-11-05T20:28:00Z</dcterms:created>
  <dcterms:modified xsi:type="dcterms:W3CDTF">2019-12-19T20:50:00Z</dcterms:modified>
</cp:coreProperties>
</file>