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BF" w:rsidRDefault="00DA1DBF" w:rsidP="00DA1DBF">
      <w:r>
        <w:t>Brookland Elementary Music</w:t>
      </w:r>
    </w:p>
    <w:p w:rsidR="00DA1DBF" w:rsidRDefault="00DA1DBF" w:rsidP="00DA1DBF">
      <w:r>
        <w:t>Susan Newman</w:t>
      </w:r>
    </w:p>
    <w:p w:rsidR="00DA1DBF" w:rsidRDefault="00DA1DBF" w:rsidP="00DA1DBF">
      <w:r>
        <w:t>November 18-22, 2019 Lesson Plans</w:t>
      </w:r>
    </w:p>
    <w:p w:rsidR="00DA1DBF" w:rsidRPr="00342784" w:rsidRDefault="00DA1DBF" w:rsidP="00DA1DBF">
      <w:pPr>
        <w:rPr>
          <w:b/>
        </w:rPr>
      </w:pPr>
      <w:r w:rsidRPr="00342784">
        <w:rPr>
          <w:b/>
        </w:rPr>
        <w:t xml:space="preserve">Kindergarten: </w:t>
      </w:r>
    </w:p>
    <w:p w:rsidR="00DA1DBF" w:rsidRDefault="00DA1DBF" w:rsidP="00DA1DBF">
      <w:r>
        <w:t xml:space="preserve">Objective: Continue to learn the notes on the music caterpillar. Say the rhythm on the board. Sing the </w:t>
      </w:r>
      <w:proofErr w:type="spellStart"/>
      <w:r>
        <w:t>solfa</w:t>
      </w:r>
      <w:proofErr w:type="spellEnd"/>
      <w:r>
        <w:t xml:space="preserve"> song. Sing program music and continue to learn motions. </w:t>
      </w:r>
      <w:r w:rsidR="00BA496D">
        <w:t>Sing Thanksgiving songs from Music in Motion CD. Sing “Albuquerque the Turkey” and “We Cook Turkey.” Discuss what they are doing for Thanksgiving and their favorite Thanksgiving food.</w:t>
      </w:r>
    </w:p>
    <w:p w:rsidR="00DA1DBF" w:rsidRDefault="00DA1DBF" w:rsidP="00DA1DBF">
      <w:r>
        <w:t>Mate</w:t>
      </w:r>
      <w:r w:rsidR="00BA496D">
        <w:t>rials Needed: iTunes playlist</w:t>
      </w:r>
    </w:p>
    <w:p w:rsidR="00DA1DBF" w:rsidRDefault="00DA1DBF" w:rsidP="00DA1DBF">
      <w:r>
        <w:t>Frameworks:  CR.1.K.2, CR.2.K.5, P.5K.1, P.5.K.3, P.6.K.1, P.6.K.2, P.6.K.3, R.7.K.3, R.9.K.1, CN.11.K.2</w:t>
      </w:r>
    </w:p>
    <w:p w:rsidR="00DA1DBF" w:rsidRDefault="00DA1DBF" w:rsidP="00DA1DBF">
      <w:r>
        <w:t>PGP/TESS: Encourage student’s music knowledge and confidence as performers.</w:t>
      </w:r>
    </w:p>
    <w:p w:rsidR="00DA1DBF" w:rsidRDefault="00DA1DBF" w:rsidP="00DA1DBF">
      <w:r>
        <w:t xml:space="preserve">Notes: </w:t>
      </w:r>
    </w:p>
    <w:p w:rsidR="00DA1DBF" w:rsidRPr="00342784" w:rsidRDefault="00DA1DBF" w:rsidP="00DA1DBF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DA1DBF" w:rsidRDefault="00DA1DBF" w:rsidP="00DA1DBF">
      <w:r>
        <w:t xml:space="preserve">Objective: </w:t>
      </w:r>
      <w:r w:rsidR="00BA496D">
        <w:t xml:space="preserve">Review the rhythm on the board and the </w:t>
      </w:r>
      <w:proofErr w:type="spellStart"/>
      <w:r w:rsidR="00BA496D">
        <w:t>solfa</w:t>
      </w:r>
      <w:proofErr w:type="spellEnd"/>
      <w:r w:rsidR="00BA496D">
        <w:t xml:space="preserve"> song. Allow one student to be the judge and critique the others. Remind students to be positive with their comments. </w:t>
      </w:r>
      <w:r w:rsidR="00BA496D">
        <w:t>Sing Thanksgiving songs from Music in Motion CD. Sing “Albuquerque the Turkey” and “We Cook Turkey.”</w:t>
      </w:r>
      <w:r w:rsidR="00BA496D" w:rsidRPr="00BA496D">
        <w:t xml:space="preserve"> </w:t>
      </w:r>
      <w:r w:rsidR="00BA496D">
        <w:t>Discuss what they are doing for Thanksgiving and their favorite Thanksgiving food.</w:t>
      </w:r>
    </w:p>
    <w:p w:rsidR="00DA1DBF" w:rsidRDefault="00DA1DBF" w:rsidP="00DA1DBF">
      <w:r>
        <w:t>Mat</w:t>
      </w:r>
      <w:r w:rsidR="00BA496D">
        <w:t>erials Needed: iTunes playlist, Music in Motion CD</w:t>
      </w:r>
    </w:p>
    <w:p w:rsidR="00DA1DBF" w:rsidRDefault="00DA1DBF" w:rsidP="00DA1DBF">
      <w:r>
        <w:t xml:space="preserve">Frameworks: </w:t>
      </w:r>
      <w:r w:rsidR="00BA496D">
        <w:t>CR.1.1.1, CR.1.1.2, CR.2.1.5, P.4.1.4, R.7.1.3, R.9.1.1, CN.10.1.1, CN.11.1.2</w:t>
      </w:r>
    </w:p>
    <w:p w:rsidR="00DA1DBF" w:rsidRDefault="00DA1DBF" w:rsidP="00DA1DBF">
      <w:r>
        <w:t>PGP/TESS: Encourage student’s music knowledge and confidence as performers.</w:t>
      </w:r>
    </w:p>
    <w:p w:rsidR="00DA1DBF" w:rsidRDefault="00DA1DBF" w:rsidP="00DA1DBF">
      <w:r>
        <w:t xml:space="preserve">Notes: </w:t>
      </w:r>
    </w:p>
    <w:p w:rsidR="00DA1DBF" w:rsidRPr="00342784" w:rsidRDefault="00DA1DBF" w:rsidP="00DA1DBF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DA1DBF" w:rsidRDefault="00DA1DBF" w:rsidP="00DA1DBF">
      <w:r>
        <w:t>Objective:</w:t>
      </w:r>
      <w:r w:rsidRPr="00223865">
        <w:t xml:space="preserve"> </w:t>
      </w:r>
      <w:r w:rsidR="00AC71D2">
        <w:t xml:space="preserve">Say the rhythm on the board and review the </w:t>
      </w:r>
      <w:proofErr w:type="spellStart"/>
      <w:r w:rsidR="00AC71D2">
        <w:t>solfa</w:t>
      </w:r>
      <w:proofErr w:type="spellEnd"/>
      <w:r w:rsidR="00AC71D2">
        <w:t xml:space="preserve"> song, with a judge.</w:t>
      </w:r>
      <w:r w:rsidR="00BA496D">
        <w:t xml:space="preserve"> Fill out concert evaluation form and allow students the chance to discuss how they felt they did on their concert. Review what it means to be a performer and what the expected behavior is on stage.</w:t>
      </w:r>
      <w:r w:rsidR="00AC71D2">
        <w:t xml:space="preserve"> Most classes (all except Friday) did not get to sing “I’m the Fastest Turkey” from last week. Allow students to sing and do the game.</w:t>
      </w:r>
      <w:r w:rsidR="00BA496D">
        <w:t xml:space="preserve"> Sing “Five Fat Turkeys,” and do the game.</w:t>
      </w:r>
      <w:r w:rsidR="00AC71D2">
        <w:t xml:space="preserve"> Discuss Thanksgiving break plans. </w:t>
      </w:r>
    </w:p>
    <w:p w:rsidR="00DA1DBF" w:rsidRDefault="00DA1DBF" w:rsidP="00DA1DBF">
      <w:r>
        <w:t xml:space="preserve">Materials Needed: </w:t>
      </w:r>
      <w:r w:rsidR="00BA496D">
        <w:t>iTunes Playlist, concert etiquette form, pencils</w:t>
      </w:r>
    </w:p>
    <w:p w:rsidR="00DA1DBF" w:rsidRDefault="00DA1DBF" w:rsidP="00DA1DBF">
      <w:r>
        <w:t xml:space="preserve">Frameworks: </w:t>
      </w:r>
      <w:r w:rsidR="00BA496D">
        <w:t>CR.2.2.5, CR.3.2.1, CR.3.2.2, P.4.2.2, P.5.2.1, P.5.2.3, R.7.2.3, R.9.2.1, CN.10.2.1, CN.11.2.2</w:t>
      </w:r>
    </w:p>
    <w:p w:rsidR="00DA1DBF" w:rsidRDefault="00DA1DBF" w:rsidP="00DA1DBF">
      <w:r>
        <w:t>PGP/TESS: Encourage student’s music knowledge and confidence as performers.</w:t>
      </w:r>
    </w:p>
    <w:p w:rsidR="00DA1DBF" w:rsidRDefault="00DA1DBF" w:rsidP="00DA1DBF">
      <w:r>
        <w:t>Notes:</w:t>
      </w:r>
      <w:bookmarkStart w:id="0" w:name="_GoBack"/>
      <w:bookmarkEnd w:id="0"/>
    </w:p>
    <w:p w:rsidR="00BC0A4E" w:rsidRDefault="00BA496D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BF"/>
    <w:rsid w:val="00801305"/>
    <w:rsid w:val="00AC71D2"/>
    <w:rsid w:val="00BA496D"/>
    <w:rsid w:val="00C750F8"/>
    <w:rsid w:val="00D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F475-4870-47EB-95C1-A4A4E5E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3</cp:revision>
  <dcterms:created xsi:type="dcterms:W3CDTF">2019-09-24T20:18:00Z</dcterms:created>
  <dcterms:modified xsi:type="dcterms:W3CDTF">2019-11-04T19:45:00Z</dcterms:modified>
</cp:coreProperties>
</file>