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DA" w:rsidRDefault="003605DA" w:rsidP="003605DA">
      <w:r>
        <w:t>Brookland Elementary Music</w:t>
      </w:r>
    </w:p>
    <w:p w:rsidR="003605DA" w:rsidRDefault="003605DA" w:rsidP="003605DA">
      <w:r>
        <w:t>Susan Newman</w:t>
      </w:r>
    </w:p>
    <w:p w:rsidR="003605DA" w:rsidRDefault="003605DA" w:rsidP="003605DA">
      <w:r>
        <w:t>March 16-20, 2020 Lesson Plans</w:t>
      </w:r>
    </w:p>
    <w:p w:rsidR="003605DA" w:rsidRPr="00342784" w:rsidRDefault="003605DA" w:rsidP="003605DA">
      <w:pPr>
        <w:rPr>
          <w:b/>
        </w:rPr>
      </w:pPr>
      <w:r w:rsidRPr="00342784">
        <w:rPr>
          <w:b/>
        </w:rPr>
        <w:t xml:space="preserve">Kindergarten: </w:t>
      </w:r>
    </w:p>
    <w:p w:rsidR="003605DA" w:rsidRDefault="003605DA" w:rsidP="003605DA">
      <w:r>
        <w:t xml:space="preserve">Objective: </w:t>
      </w:r>
      <w:r w:rsidR="004345EF">
        <w:t xml:space="preserve">Chant and perform “John the Leprechaun.” Say the poem together and feel the accented beats. Discuss how some beats in a measure are strong beats and others are weak beats. “John </w:t>
      </w:r>
      <w:proofErr w:type="spellStart"/>
      <w:r w:rsidR="004345EF">
        <w:t>John</w:t>
      </w:r>
      <w:proofErr w:type="spellEnd"/>
      <w:r w:rsidR="004345EF">
        <w:t xml:space="preserve"> the Leprechaun went to school with nothing on. Teacher said, “That’s not fair, give him back his underwear.” Walk around the room in a circle with one shoe off, to feel the accented strong beats. Look on MusicPlay online for the </w:t>
      </w:r>
      <w:proofErr w:type="spellStart"/>
      <w:r w:rsidR="004345EF">
        <w:t>Powerpoint</w:t>
      </w:r>
      <w:proofErr w:type="spellEnd"/>
      <w:r w:rsidR="004345EF">
        <w:t>.</w:t>
      </w:r>
      <w:r w:rsidR="005033D9">
        <w:t xml:space="preserve"> Student teacher will teach </w:t>
      </w:r>
      <w:r w:rsidR="001974C6">
        <w:t xml:space="preserve">the students about “Peter and the Wolf.” </w:t>
      </w:r>
    </w:p>
    <w:p w:rsidR="003605DA" w:rsidRDefault="003605DA" w:rsidP="003605DA">
      <w:r>
        <w:t>Materials Needed: iTunes playlist, PowerPoint</w:t>
      </w:r>
      <w:r w:rsidR="00B40577">
        <w:t>, “Peter and the Wolf”</w:t>
      </w:r>
    </w:p>
    <w:p w:rsidR="003605DA" w:rsidRDefault="003605DA" w:rsidP="003605DA">
      <w:r>
        <w:t xml:space="preserve">Frameworks:  </w:t>
      </w:r>
      <w:r w:rsidR="00B40577">
        <w:t>CR.1.K.2, CR.2.K.2, CR.2.K.5, CR.3.K.1, R.7.K.2, R.7.K.3, CN.11.K.2</w:t>
      </w:r>
    </w:p>
    <w:p w:rsidR="003605DA" w:rsidRDefault="003605DA" w:rsidP="003605DA">
      <w:r>
        <w:t xml:space="preserve">PGP/TESS: </w:t>
      </w:r>
    </w:p>
    <w:p w:rsidR="003605DA" w:rsidRDefault="003605DA" w:rsidP="003605DA">
      <w:r>
        <w:t xml:space="preserve">Notes: </w:t>
      </w:r>
    </w:p>
    <w:p w:rsidR="003605DA" w:rsidRPr="00342784" w:rsidRDefault="003605DA" w:rsidP="003605DA">
      <w:pPr>
        <w:rPr>
          <w:b/>
        </w:rPr>
      </w:pPr>
      <w:r w:rsidRPr="00342784">
        <w:rPr>
          <w:b/>
        </w:rPr>
        <w:t>1</w:t>
      </w:r>
      <w:r w:rsidRPr="00342784">
        <w:rPr>
          <w:b/>
          <w:vertAlign w:val="superscript"/>
        </w:rPr>
        <w:t>st</w:t>
      </w:r>
      <w:r w:rsidRPr="00342784">
        <w:rPr>
          <w:b/>
        </w:rPr>
        <w:t xml:space="preserve"> Grade:</w:t>
      </w:r>
    </w:p>
    <w:p w:rsidR="003605DA" w:rsidRDefault="003605DA" w:rsidP="003605DA">
      <w:r>
        <w:t xml:space="preserve">Objective: </w:t>
      </w:r>
      <w:r w:rsidR="004345EF">
        <w:t xml:space="preserve">Chant and perform “John the Leprechaun.” Say the poem together and feel the accented beats. Discuss how some beats in a measure are strong beats and others are weak beats. “John </w:t>
      </w:r>
      <w:proofErr w:type="spellStart"/>
      <w:r w:rsidR="004345EF">
        <w:t>John</w:t>
      </w:r>
      <w:proofErr w:type="spellEnd"/>
      <w:r w:rsidR="004345EF">
        <w:t xml:space="preserve"> the Leprechaun went to school with nothing on. Teacher said, “That’s not fair, give him back his underwear.” Walk around the room in a circle with one shoe off, to feel the accented strong beats. Look on MusicPlay online for the </w:t>
      </w:r>
      <w:proofErr w:type="spellStart"/>
      <w:r w:rsidR="004345EF">
        <w:t>Powerpoint</w:t>
      </w:r>
      <w:proofErr w:type="spellEnd"/>
      <w:r w:rsidR="004345EF">
        <w:t>.</w:t>
      </w:r>
      <w:r w:rsidR="001974C6" w:rsidRPr="001974C6">
        <w:t xml:space="preserve"> </w:t>
      </w:r>
      <w:r w:rsidR="001974C6">
        <w:t>Student teacher will teach the students about “Peter and the Wolf.”</w:t>
      </w:r>
    </w:p>
    <w:p w:rsidR="003605DA" w:rsidRDefault="003605DA" w:rsidP="003605DA">
      <w:r>
        <w:t xml:space="preserve">Materials Needed: </w:t>
      </w:r>
      <w:r w:rsidR="00D961CC">
        <w:t>Peter and the Wolf book</w:t>
      </w:r>
    </w:p>
    <w:p w:rsidR="003605DA" w:rsidRDefault="003605DA" w:rsidP="003605DA">
      <w:r>
        <w:t xml:space="preserve">Frameworks: </w:t>
      </w:r>
      <w:r w:rsidR="00D961CC">
        <w:t>CR.2.1.1, CR.2.1.2, CR.2.1.5, R.7.1.3, R.9.1.1, CN.11.1.2</w:t>
      </w:r>
    </w:p>
    <w:p w:rsidR="003605DA" w:rsidRDefault="003605DA" w:rsidP="003605DA">
      <w:r>
        <w:t>PGP/TESS: Encourage student’s music knowledge and confidence as performers.</w:t>
      </w:r>
    </w:p>
    <w:p w:rsidR="003605DA" w:rsidRDefault="003605DA" w:rsidP="003605DA">
      <w:r>
        <w:t xml:space="preserve">Notes: </w:t>
      </w:r>
    </w:p>
    <w:p w:rsidR="003605DA" w:rsidRPr="00342784" w:rsidRDefault="003605DA" w:rsidP="003605DA">
      <w:pPr>
        <w:rPr>
          <w:b/>
        </w:rPr>
      </w:pPr>
      <w:r w:rsidRPr="00342784">
        <w:rPr>
          <w:b/>
        </w:rPr>
        <w:t>2</w:t>
      </w:r>
      <w:r w:rsidRPr="00342784">
        <w:rPr>
          <w:b/>
          <w:vertAlign w:val="superscript"/>
        </w:rPr>
        <w:t>nd</w:t>
      </w:r>
      <w:r w:rsidRPr="00342784">
        <w:rPr>
          <w:b/>
        </w:rPr>
        <w:t xml:space="preserve"> Grade:</w:t>
      </w:r>
    </w:p>
    <w:p w:rsidR="003605DA" w:rsidRDefault="003605DA" w:rsidP="003605DA">
      <w:r>
        <w:t>Objective:</w:t>
      </w:r>
      <w:r w:rsidRPr="00223865">
        <w:t xml:space="preserve"> </w:t>
      </w:r>
      <w:r w:rsidR="004345EF">
        <w:t xml:space="preserve">Chant and perform “John the Leprechaun.” Say the poem together and feel the accented beats. Discuss how some beats in a measure are strong beats and others are weak beats. “John </w:t>
      </w:r>
      <w:proofErr w:type="spellStart"/>
      <w:r w:rsidR="004345EF">
        <w:t>John</w:t>
      </w:r>
      <w:proofErr w:type="spellEnd"/>
      <w:r w:rsidR="004345EF">
        <w:t xml:space="preserve"> the Leprechaun went to school with nothing on. Teacher said, “That’s not fair, give him back his underwear.” Walk around the room in a circle with one shoe off, to feel the accented strong beats. Look on MusicPlay online for the </w:t>
      </w:r>
      <w:proofErr w:type="spellStart"/>
      <w:r w:rsidR="004345EF">
        <w:t>Powerpoint</w:t>
      </w:r>
      <w:proofErr w:type="spellEnd"/>
      <w:r w:rsidR="004345EF">
        <w:t>.</w:t>
      </w:r>
      <w:r w:rsidR="001974C6" w:rsidRPr="001974C6">
        <w:t xml:space="preserve"> </w:t>
      </w:r>
      <w:r w:rsidR="001974C6">
        <w:t>Student teacher will teach the students about “Peter and the Wolf.”</w:t>
      </w:r>
    </w:p>
    <w:p w:rsidR="003605DA" w:rsidRDefault="003605DA" w:rsidP="003605DA">
      <w:r>
        <w:t xml:space="preserve">Materials Needed: </w:t>
      </w:r>
    </w:p>
    <w:p w:rsidR="003605DA" w:rsidRDefault="003605DA" w:rsidP="003605DA">
      <w:r>
        <w:lastRenderedPageBreak/>
        <w:t>Frameworks</w:t>
      </w:r>
      <w:r w:rsidR="00C74767">
        <w:t xml:space="preserve">: </w:t>
      </w:r>
      <w:r w:rsidR="00C74767">
        <w:t>CR.1.2.2, CR.2.2.1, CR.2.2.2, CR.2.2.3, CR.2.2.5, CR.3.2.1, R.7.2.3, R.8.2.1, CN.10.2.1, CN.11.2.2</w:t>
      </w:r>
      <w:bookmarkStart w:id="0" w:name="_GoBack"/>
      <w:bookmarkEnd w:id="0"/>
    </w:p>
    <w:p w:rsidR="003605DA" w:rsidRDefault="003605DA" w:rsidP="003605DA">
      <w:r>
        <w:t>PGP/TESS: Encourage student’s music knowledge and confidence as performers.</w:t>
      </w:r>
    </w:p>
    <w:p w:rsidR="003605DA" w:rsidRDefault="003605DA" w:rsidP="003605DA">
      <w:r>
        <w:t>Notes:</w:t>
      </w:r>
    </w:p>
    <w:p w:rsidR="003605DA" w:rsidRDefault="003605DA" w:rsidP="003605DA"/>
    <w:p w:rsidR="003605DA" w:rsidRDefault="003605DA" w:rsidP="003605DA"/>
    <w:p w:rsidR="003605DA" w:rsidRDefault="003605DA" w:rsidP="003605DA"/>
    <w:p w:rsidR="003605DA" w:rsidRDefault="003605DA" w:rsidP="003605DA"/>
    <w:p w:rsidR="003605DA" w:rsidRDefault="003605DA" w:rsidP="003605DA"/>
    <w:p w:rsidR="00BC0A4E" w:rsidRDefault="00C74767"/>
    <w:sectPr w:rsidR="00BC0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DA"/>
    <w:rsid w:val="001974C6"/>
    <w:rsid w:val="003605DA"/>
    <w:rsid w:val="004345EF"/>
    <w:rsid w:val="005033D9"/>
    <w:rsid w:val="00801305"/>
    <w:rsid w:val="00B40577"/>
    <w:rsid w:val="00C74767"/>
    <w:rsid w:val="00C750F8"/>
    <w:rsid w:val="00D9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323C8-A952-4E0A-BB47-5883BBCA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snewman</dc:creator>
  <cp:keywords/>
  <dc:description/>
  <cp:lastModifiedBy>snewman</cp:lastModifiedBy>
  <cp:revision>5</cp:revision>
  <dcterms:created xsi:type="dcterms:W3CDTF">2020-02-04T13:56:00Z</dcterms:created>
  <dcterms:modified xsi:type="dcterms:W3CDTF">2020-03-13T13:17:00Z</dcterms:modified>
</cp:coreProperties>
</file>